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ABEB4" w14:textId="7950F9D6" w:rsidR="001C39D1" w:rsidRPr="00A06027" w:rsidRDefault="001C39D1" w:rsidP="001C39D1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  <w:r w:rsidRPr="00A0602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35548">
        <w:rPr>
          <w:rFonts w:ascii="Times New Roman" w:hAnsi="Times New Roman" w:cs="Times New Roman"/>
          <w:bCs/>
          <w:sz w:val="28"/>
          <w:szCs w:val="28"/>
        </w:rPr>
        <w:t xml:space="preserve">1 </w:t>
      </w:r>
      <w:bookmarkStart w:id="0" w:name="_GoBack"/>
      <w:bookmarkEnd w:id="0"/>
      <w:r w:rsidRPr="00A06027">
        <w:rPr>
          <w:rFonts w:ascii="Times New Roman" w:hAnsi="Times New Roman" w:cs="Times New Roman"/>
          <w:bCs/>
          <w:sz w:val="28"/>
          <w:szCs w:val="28"/>
        </w:rPr>
        <w:t xml:space="preserve">к письму </w:t>
      </w:r>
    </w:p>
    <w:p w14:paraId="507D40F2" w14:textId="4797D95E" w:rsidR="001C39D1" w:rsidRPr="00A06027" w:rsidRDefault="00E35548" w:rsidP="001C39D1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Отделения Барнаул</w:t>
      </w:r>
      <w:r w:rsidR="001C39D1" w:rsidRPr="00A060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2ADF57" w14:textId="77777777" w:rsidR="001C39D1" w:rsidRPr="00A06027" w:rsidRDefault="001C39D1" w:rsidP="001C39D1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06027">
        <w:rPr>
          <w:rFonts w:ascii="Times New Roman" w:hAnsi="Times New Roman" w:cs="Times New Roman"/>
          <w:bCs/>
          <w:sz w:val="28"/>
          <w:szCs w:val="28"/>
        </w:rPr>
        <w:t>«</w:t>
      </w:r>
      <w:r w:rsidRPr="00A06027">
        <w:rPr>
          <w:rFonts w:ascii="Times New Roman" w:hAnsi="Times New Roman" w:cs="Times New Roman"/>
          <w:sz w:val="28"/>
          <w:szCs w:val="28"/>
        </w:rPr>
        <w:t xml:space="preserve">О проведении вебинара </w:t>
      </w:r>
    </w:p>
    <w:p w14:paraId="1544F87A" w14:textId="08ACBF13" w:rsidR="001C39D1" w:rsidRPr="00A06027" w:rsidRDefault="001C39D1" w:rsidP="001C39D1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  <w:r w:rsidRPr="00A06027">
        <w:rPr>
          <w:rFonts w:ascii="Times New Roman" w:hAnsi="Times New Roman" w:cs="Times New Roman"/>
          <w:sz w:val="28"/>
          <w:szCs w:val="28"/>
        </w:rPr>
        <w:t>для представителей бизнеса»</w:t>
      </w:r>
    </w:p>
    <w:p w14:paraId="3896609F" w14:textId="77777777" w:rsidR="001C39D1" w:rsidRDefault="001C39D1" w:rsidP="00433E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A02469" w14:textId="11FD2C3A" w:rsidR="00433E1A" w:rsidRPr="00A06027" w:rsidRDefault="00433E1A" w:rsidP="00433E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027">
        <w:rPr>
          <w:rFonts w:ascii="Times New Roman" w:hAnsi="Times New Roman" w:cs="Times New Roman"/>
          <w:bCs/>
          <w:sz w:val="28"/>
          <w:szCs w:val="28"/>
        </w:rPr>
        <w:t>Программа вебинара по теме «Финансовые инструменты</w:t>
      </w:r>
    </w:p>
    <w:p w14:paraId="444C9240" w14:textId="5F47CD69" w:rsidR="0071026D" w:rsidRPr="00A06027" w:rsidRDefault="00433E1A" w:rsidP="00433E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027">
        <w:rPr>
          <w:rFonts w:ascii="Times New Roman" w:hAnsi="Times New Roman" w:cs="Times New Roman"/>
          <w:bCs/>
          <w:sz w:val="28"/>
          <w:szCs w:val="28"/>
        </w:rPr>
        <w:t>для развития бизнеса»</w:t>
      </w:r>
    </w:p>
    <w:p w14:paraId="275BBF51" w14:textId="77777777" w:rsidR="00433E1A" w:rsidRPr="00A06027" w:rsidRDefault="00433E1A" w:rsidP="007102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DAD758" w14:textId="31A4DC6C" w:rsidR="00915D4F" w:rsidRPr="00A06027" w:rsidRDefault="00915D4F" w:rsidP="00F03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027">
        <w:rPr>
          <w:rFonts w:ascii="Times New Roman" w:hAnsi="Times New Roman" w:cs="Times New Roman"/>
          <w:bCs/>
          <w:sz w:val="28"/>
          <w:szCs w:val="28"/>
        </w:rPr>
        <w:t xml:space="preserve">Дата проведения: </w:t>
      </w:r>
      <w:r w:rsidR="001C39D1" w:rsidRPr="00A06027">
        <w:rPr>
          <w:rFonts w:ascii="Times New Roman" w:hAnsi="Times New Roman" w:cs="Times New Roman"/>
          <w:bCs/>
          <w:sz w:val="28"/>
          <w:szCs w:val="28"/>
        </w:rPr>
        <w:t>26 апреля 2023 года</w:t>
      </w:r>
      <w:r w:rsidRPr="00A060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C2BA982" w14:textId="77777777" w:rsidR="00433E1A" w:rsidRPr="00A06027" w:rsidRDefault="00433E1A" w:rsidP="00F03F80">
      <w:pPr>
        <w:pStyle w:val="Default"/>
        <w:jc w:val="both"/>
        <w:rPr>
          <w:bCs/>
          <w:sz w:val="28"/>
          <w:szCs w:val="28"/>
        </w:rPr>
      </w:pPr>
    </w:p>
    <w:p w14:paraId="018440FC" w14:textId="0D3408A7" w:rsidR="00915D4F" w:rsidRPr="00A06027" w:rsidRDefault="00915D4F" w:rsidP="00F03F80">
      <w:pPr>
        <w:pStyle w:val="Default"/>
        <w:jc w:val="both"/>
        <w:rPr>
          <w:bCs/>
          <w:color w:val="auto"/>
          <w:sz w:val="28"/>
          <w:szCs w:val="28"/>
        </w:rPr>
      </w:pPr>
      <w:r w:rsidRPr="00A06027">
        <w:rPr>
          <w:bCs/>
          <w:sz w:val="28"/>
          <w:szCs w:val="28"/>
        </w:rPr>
        <w:t xml:space="preserve">Время проведения: </w:t>
      </w:r>
      <w:r w:rsidRPr="00A06027">
        <w:rPr>
          <w:bCs/>
          <w:color w:val="auto"/>
          <w:sz w:val="28"/>
          <w:szCs w:val="28"/>
        </w:rPr>
        <w:t>с 10:00 до 1</w:t>
      </w:r>
      <w:r w:rsidR="00F03F80" w:rsidRPr="00A06027">
        <w:rPr>
          <w:bCs/>
          <w:color w:val="auto"/>
          <w:sz w:val="28"/>
          <w:szCs w:val="28"/>
        </w:rPr>
        <w:t>2</w:t>
      </w:r>
      <w:r w:rsidRPr="00A06027">
        <w:rPr>
          <w:bCs/>
          <w:color w:val="auto"/>
          <w:sz w:val="28"/>
          <w:szCs w:val="28"/>
        </w:rPr>
        <w:t>:</w:t>
      </w:r>
      <w:r w:rsidR="00F03F80" w:rsidRPr="00A06027">
        <w:rPr>
          <w:bCs/>
          <w:color w:val="auto"/>
          <w:sz w:val="28"/>
          <w:szCs w:val="28"/>
        </w:rPr>
        <w:t>0</w:t>
      </w:r>
      <w:r w:rsidRPr="00A06027">
        <w:rPr>
          <w:bCs/>
          <w:color w:val="auto"/>
          <w:sz w:val="28"/>
          <w:szCs w:val="28"/>
        </w:rPr>
        <w:t xml:space="preserve">0 (московское время).  </w:t>
      </w:r>
    </w:p>
    <w:p w14:paraId="1A03E674" w14:textId="77777777" w:rsidR="00433E1A" w:rsidRPr="00A06027" w:rsidRDefault="00433E1A" w:rsidP="00F0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92E03" w14:textId="24A3D31E" w:rsidR="00915D4F" w:rsidRPr="00A06027" w:rsidRDefault="00915D4F" w:rsidP="00F0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027">
        <w:rPr>
          <w:rFonts w:ascii="Times New Roman" w:hAnsi="Times New Roman" w:cs="Times New Roman"/>
          <w:sz w:val="28"/>
          <w:szCs w:val="28"/>
        </w:rPr>
        <w:t>Модераторы:</w:t>
      </w:r>
      <w:r w:rsidRPr="00A06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027">
        <w:rPr>
          <w:rFonts w:ascii="Times New Roman" w:hAnsi="Times New Roman" w:cs="Times New Roman"/>
          <w:sz w:val="28"/>
          <w:szCs w:val="28"/>
        </w:rPr>
        <w:t>Винько Наталья Николаевна</w:t>
      </w:r>
      <w:r w:rsidRPr="00A060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06027">
        <w:rPr>
          <w:rFonts w:ascii="Times New Roman" w:hAnsi="Times New Roman" w:cs="Times New Roman"/>
          <w:sz w:val="28"/>
          <w:szCs w:val="28"/>
        </w:rPr>
        <w:t>главный эксперт Отдела финансовой грамотности Сибирского ГУ Банка России; Солопова Мария Сергеевна, главный эксперт Отдела финансовой грамотности Сибирского ГУ Банка России</w:t>
      </w:r>
    </w:p>
    <w:p w14:paraId="3BE6DC1C" w14:textId="77777777" w:rsidR="00433E1A" w:rsidRPr="00B77E80" w:rsidRDefault="00433E1A" w:rsidP="007102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pPr w:leftFromText="180" w:rightFromText="180" w:vertAnchor="text" w:horzAnchor="margin" w:tblpY="7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915D4F" w:rsidRPr="00543FD3" w14:paraId="58B3F894" w14:textId="77777777" w:rsidTr="00B77E80">
        <w:trPr>
          <w:trHeight w:val="3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0BB5BE5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="00433E1A" w:rsidRPr="00A06027">
              <w:rPr>
                <w:rFonts w:ascii="Times New Roman" w:hAnsi="Times New Roman" w:cs="Times New Roman"/>
                <w:sz w:val="28"/>
                <w:szCs w:val="26"/>
              </w:rPr>
              <w:t>9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433E1A" w:rsidRPr="00A06027">
              <w:rPr>
                <w:rFonts w:ascii="Times New Roman" w:hAnsi="Times New Roman" w:cs="Times New Roman"/>
                <w:sz w:val="28"/>
                <w:szCs w:val="26"/>
              </w:rPr>
              <w:t>3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0-10:0</w:t>
            </w:r>
            <w:r w:rsidR="00433E1A"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  <w:p w14:paraId="511C52E9" w14:textId="55B9C3FE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46A590E2" w14:textId="67CD7D64" w:rsidR="00915D4F" w:rsidRPr="00A06027" w:rsidRDefault="0043771E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72B1" w:rsidRPr="00A06027">
              <w:rPr>
                <w:rFonts w:ascii="Times New Roman" w:hAnsi="Times New Roman" w:cs="Times New Roman"/>
                <w:sz w:val="28"/>
                <w:szCs w:val="28"/>
              </w:rPr>
              <w:t>одключение участников</w:t>
            </w:r>
          </w:p>
        </w:tc>
      </w:tr>
      <w:tr w:rsidR="00915D4F" w:rsidRPr="00543FD3" w14:paraId="6B6C71BD" w14:textId="77777777" w:rsidTr="00B77E80">
        <w:trPr>
          <w:trHeight w:val="319"/>
        </w:trPr>
        <w:tc>
          <w:tcPr>
            <w:tcW w:w="2405" w:type="dxa"/>
            <w:vAlign w:val="center"/>
          </w:tcPr>
          <w:p w14:paraId="0B5434BD" w14:textId="02CC5E12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3877EA83" w14:textId="0806AAA0" w:rsidR="00915D4F" w:rsidRPr="00A06027" w:rsidRDefault="00915D4F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4F" w:rsidRPr="00543FD3" w14:paraId="38787EDC" w14:textId="77777777" w:rsidTr="00B77E80">
        <w:trPr>
          <w:trHeight w:val="69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C6F9969" w14:textId="77777777" w:rsidR="00915D4F" w:rsidRPr="00A06027" w:rsidRDefault="00433E1A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10:00-10: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</w:p>
          <w:p w14:paraId="3A544ACF" w14:textId="71290F7A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4EC6B772" w14:textId="77777777" w:rsidR="00915D4F" w:rsidRPr="00A06027" w:rsidRDefault="00915D4F" w:rsidP="00B77E80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Краудфинансирование как инструмент привлечения инвестиций для малого и среднего бизнеса</w:t>
            </w:r>
          </w:p>
        </w:tc>
      </w:tr>
      <w:tr w:rsidR="00915D4F" w:rsidRPr="00543FD3" w14:paraId="2E173EA2" w14:textId="77777777" w:rsidTr="00B77E80">
        <w:trPr>
          <w:trHeight w:val="746"/>
        </w:trPr>
        <w:tc>
          <w:tcPr>
            <w:tcW w:w="2405" w:type="dxa"/>
            <w:vAlign w:val="center"/>
          </w:tcPr>
          <w:p w14:paraId="01A78DBA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13F4B6D8" w14:textId="6C79F1F3" w:rsidR="00915D4F" w:rsidRPr="00A06027" w:rsidRDefault="00433E1A" w:rsidP="00B77E8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Солопова Мария Сергеевна</w:t>
            </w:r>
            <w:r w:rsidR="00915D4F" w:rsidRPr="00A06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3771E" w:rsidRPr="00A06027"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  <w:r w:rsidR="00915D4F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1E" w:rsidRPr="00A060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5D4F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тдела </w:t>
            </w:r>
            <w:r w:rsidR="0043771E" w:rsidRPr="00A06027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 Сибирского ГУ Банка России</w:t>
            </w:r>
          </w:p>
        </w:tc>
      </w:tr>
      <w:tr w:rsidR="00915D4F" w:rsidRPr="00543FD3" w14:paraId="5C322152" w14:textId="77777777" w:rsidTr="00B77E80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C2425EE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10: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-10: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40</w:t>
            </w:r>
          </w:p>
          <w:p w14:paraId="4CCA9ABD" w14:textId="5C3F4E66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139F2A9A" w14:textId="24BF349E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Факторинг для бизнеса: теория и практика</w:t>
            </w:r>
          </w:p>
        </w:tc>
      </w:tr>
      <w:tr w:rsidR="00915D4F" w:rsidRPr="00543FD3" w14:paraId="4CE4D294" w14:textId="77777777" w:rsidTr="00B77E80">
        <w:tc>
          <w:tcPr>
            <w:tcW w:w="2405" w:type="dxa"/>
            <w:vAlign w:val="center"/>
          </w:tcPr>
          <w:p w14:paraId="0A353CA8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2A9FBB65" w14:textId="31E3481D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Солопова Мария Сергеевна</w:t>
            </w:r>
            <w:r w:rsidRPr="00A06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главный эксперт Отдела финансовой грамотности Сибирского ГУ Банка России</w:t>
            </w:r>
          </w:p>
        </w:tc>
      </w:tr>
      <w:tr w:rsidR="00915D4F" w:rsidRPr="00543FD3" w14:paraId="657BC1BC" w14:textId="77777777" w:rsidTr="00B77E80">
        <w:trPr>
          <w:trHeight w:val="41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AECB974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10: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40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-1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00</w:t>
            </w:r>
          </w:p>
          <w:p w14:paraId="016F5D26" w14:textId="3543D6D1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28552511" w14:textId="0E5528A6" w:rsidR="00915D4F" w:rsidRPr="00A06027" w:rsidRDefault="00186CBC" w:rsidP="00186C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микрокредитные компании как источник льготного финансирования бизнеса</w:t>
            </w:r>
          </w:p>
        </w:tc>
      </w:tr>
      <w:tr w:rsidR="00915D4F" w:rsidRPr="00543FD3" w14:paraId="39216A59" w14:textId="77777777" w:rsidTr="00B77E80">
        <w:tc>
          <w:tcPr>
            <w:tcW w:w="2405" w:type="dxa"/>
            <w:vAlign w:val="center"/>
          </w:tcPr>
          <w:p w14:paraId="57C4365B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706DA35F" w14:textId="4CF1D7C1" w:rsidR="00915D4F" w:rsidRPr="00CD473F" w:rsidRDefault="00F43BEE" w:rsidP="00F43BE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Анна Владимировна</w:t>
            </w:r>
            <w:r w:rsidR="00CD473F" w:rsidRPr="00CD4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организации надзорной деятельности </w:t>
            </w:r>
            <w:r w:rsidR="00CD473F" w:rsidRPr="00CD473F">
              <w:rPr>
                <w:rFonts w:ascii="Times New Roman" w:hAnsi="Times New Roman" w:cs="Times New Roman"/>
                <w:sz w:val="28"/>
                <w:szCs w:val="28"/>
              </w:rPr>
              <w:t>Управления надзора за рынком микрофинансирования</w:t>
            </w:r>
          </w:p>
        </w:tc>
      </w:tr>
      <w:tr w:rsidR="00915D4F" w:rsidRPr="00543FD3" w14:paraId="4A5A209C" w14:textId="77777777" w:rsidTr="00B77E80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E9B705E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="00AD5222"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-11: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</w:p>
          <w:p w14:paraId="51F9B578" w14:textId="20989219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3B38DF7" w14:textId="3277511A" w:rsidR="00915D4F" w:rsidRPr="00A06027" w:rsidRDefault="0043771E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делать, если по 115-ФЗ банк оценивает ваш бизнес как высокорисковый?</w:t>
            </w:r>
          </w:p>
        </w:tc>
      </w:tr>
      <w:tr w:rsidR="00915D4F" w:rsidRPr="00543FD3" w14:paraId="46202183" w14:textId="77777777" w:rsidTr="00B77E80">
        <w:tc>
          <w:tcPr>
            <w:tcW w:w="2405" w:type="dxa"/>
            <w:vAlign w:val="center"/>
          </w:tcPr>
          <w:p w14:paraId="7EA1DF74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23065CBA" w14:textId="3ABAED4D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Зубрицкая Яна Геннадьевна</w:t>
            </w:r>
            <w:r w:rsidR="00915D4F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ведущий эксперт Отдела финансовой грамотности Сибирского ГУ Банка России</w:t>
            </w:r>
          </w:p>
        </w:tc>
      </w:tr>
      <w:tr w:rsidR="00915D4F" w:rsidRPr="00543FD3" w14:paraId="6812B41B" w14:textId="77777777" w:rsidTr="00B77E80">
        <w:trPr>
          <w:trHeight w:val="3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5720C4C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11: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20-11:40</w:t>
            </w:r>
          </w:p>
          <w:p w14:paraId="59B2858A" w14:textId="1FF6AE5E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30B9EF01" w14:textId="76AECD94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Система быстрых платежей для бизнеса</w:t>
            </w:r>
          </w:p>
        </w:tc>
      </w:tr>
      <w:tr w:rsidR="00915D4F" w:rsidRPr="00543FD3" w14:paraId="3EB1F778" w14:textId="77777777" w:rsidTr="00B77E80">
        <w:tc>
          <w:tcPr>
            <w:tcW w:w="2405" w:type="dxa"/>
            <w:vAlign w:val="center"/>
          </w:tcPr>
          <w:p w14:paraId="3094593C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46301C14" w14:textId="50F82F9A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Прохоров Дмитрий Алексеевич</w:t>
            </w:r>
            <w:r w:rsidR="00915D4F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экономист Отдела обеспечения функционирования платежной </w:t>
            </w:r>
            <w:r w:rsidRPr="00A0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Банка России Управления платежных систем и расчетов Сибирского ГУ Банка России</w:t>
            </w:r>
          </w:p>
        </w:tc>
      </w:tr>
      <w:tr w:rsidR="00915D4F" w:rsidRPr="00543FD3" w14:paraId="44A46839" w14:textId="77777777" w:rsidTr="00B77E80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C09B822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11: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40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-1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A0602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0</w:t>
            </w:r>
          </w:p>
          <w:p w14:paraId="4C6F8604" w14:textId="12A0A595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6D7535F8" w14:textId="77777777" w:rsidR="00915D4F" w:rsidRPr="00A06027" w:rsidRDefault="00915D4F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Вопросы-ответы</w:t>
            </w:r>
          </w:p>
        </w:tc>
      </w:tr>
    </w:tbl>
    <w:p w14:paraId="1CAFA7B3" w14:textId="64F256F8" w:rsidR="00031E0D" w:rsidRDefault="00031E0D" w:rsidP="00E5407F">
      <w:pPr>
        <w:pStyle w:val="Default"/>
        <w:jc w:val="center"/>
        <w:rPr>
          <w:bCs/>
          <w:color w:val="auto"/>
          <w:sz w:val="28"/>
          <w:szCs w:val="28"/>
        </w:rPr>
      </w:pPr>
    </w:p>
    <w:p w14:paraId="3FFF5531" w14:textId="77777777" w:rsidR="00D726AD" w:rsidRDefault="00D726AD" w:rsidP="00E5407F">
      <w:pPr>
        <w:pStyle w:val="Default"/>
        <w:jc w:val="center"/>
        <w:rPr>
          <w:bCs/>
          <w:color w:val="auto"/>
          <w:sz w:val="28"/>
          <w:szCs w:val="28"/>
        </w:rPr>
      </w:pPr>
    </w:p>
    <w:p w14:paraId="3641116A" w14:textId="400F0E98" w:rsidR="00E5407F" w:rsidRPr="00031E0D" w:rsidRDefault="00E5407F" w:rsidP="00E5407F">
      <w:pPr>
        <w:pStyle w:val="Default"/>
        <w:jc w:val="center"/>
        <w:rPr>
          <w:color w:val="auto"/>
          <w:sz w:val="28"/>
          <w:szCs w:val="28"/>
        </w:rPr>
      </w:pPr>
      <w:r w:rsidRPr="00031E0D">
        <w:rPr>
          <w:bCs/>
          <w:color w:val="auto"/>
          <w:sz w:val="28"/>
          <w:szCs w:val="28"/>
        </w:rPr>
        <w:t>ИНСТРУКЦИЯ ПО ПОДКЛЮЧЕНИЮ К ВЕБИНАРУ</w:t>
      </w:r>
    </w:p>
    <w:p w14:paraId="6C5B8F04" w14:textId="77777777" w:rsidR="00E5407F" w:rsidRPr="009266F1" w:rsidRDefault="00E5407F" w:rsidP="00E5407F">
      <w:pPr>
        <w:pStyle w:val="Default"/>
        <w:jc w:val="both"/>
        <w:rPr>
          <w:sz w:val="28"/>
          <w:szCs w:val="28"/>
        </w:rPr>
      </w:pPr>
    </w:p>
    <w:p w14:paraId="0F8A7F19" w14:textId="77777777" w:rsidR="00E5407F" w:rsidRPr="009266F1" w:rsidRDefault="00E5407F" w:rsidP="006F7F1B">
      <w:pPr>
        <w:pStyle w:val="Default"/>
        <w:ind w:firstLine="709"/>
        <w:jc w:val="both"/>
        <w:rPr>
          <w:sz w:val="28"/>
          <w:szCs w:val="28"/>
        </w:rPr>
      </w:pPr>
      <w:r w:rsidRPr="009266F1">
        <w:rPr>
          <w:sz w:val="28"/>
          <w:szCs w:val="28"/>
        </w:rPr>
        <w:t xml:space="preserve">Приглашаем Вас принять участие в мероприятии в формате видеоконференции с использованием сервиса iMind в сети Интернет. </w:t>
      </w:r>
    </w:p>
    <w:p w14:paraId="3A4BF44A" w14:textId="77777777" w:rsidR="006F7F1B" w:rsidRDefault="006F7F1B" w:rsidP="006F7F1B">
      <w:pPr>
        <w:pStyle w:val="Default"/>
        <w:ind w:firstLine="709"/>
        <w:jc w:val="both"/>
        <w:rPr>
          <w:bCs/>
          <w:sz w:val="28"/>
          <w:szCs w:val="28"/>
        </w:rPr>
      </w:pPr>
    </w:p>
    <w:p w14:paraId="4F3A9243" w14:textId="6C314C60" w:rsidR="00E5407F" w:rsidRPr="00031E0D" w:rsidRDefault="00E5407F" w:rsidP="006F7F1B">
      <w:pPr>
        <w:pStyle w:val="Default"/>
        <w:ind w:firstLine="709"/>
        <w:jc w:val="both"/>
        <w:rPr>
          <w:sz w:val="28"/>
          <w:szCs w:val="28"/>
        </w:rPr>
      </w:pPr>
      <w:r w:rsidRPr="00031E0D">
        <w:rPr>
          <w:bCs/>
          <w:sz w:val="28"/>
          <w:szCs w:val="28"/>
        </w:rPr>
        <w:t xml:space="preserve">Организатор: </w:t>
      </w:r>
      <w:r w:rsidR="00AD5222" w:rsidRPr="00031E0D">
        <w:rPr>
          <w:sz w:val="28"/>
          <w:szCs w:val="28"/>
        </w:rPr>
        <w:t>Сибирское ГУ Банка России</w:t>
      </w:r>
      <w:r w:rsidRPr="00031E0D">
        <w:rPr>
          <w:sz w:val="28"/>
          <w:szCs w:val="28"/>
        </w:rPr>
        <w:t xml:space="preserve">. </w:t>
      </w:r>
    </w:p>
    <w:p w14:paraId="0EE9167A" w14:textId="77777777" w:rsidR="00E5407F" w:rsidRPr="00031E0D" w:rsidRDefault="00E5407F" w:rsidP="006F7F1B">
      <w:pPr>
        <w:pStyle w:val="Default"/>
        <w:ind w:firstLine="708"/>
        <w:jc w:val="both"/>
        <w:rPr>
          <w:sz w:val="28"/>
          <w:szCs w:val="28"/>
        </w:rPr>
      </w:pPr>
      <w:r w:rsidRPr="00031E0D">
        <w:rPr>
          <w:bCs/>
          <w:sz w:val="28"/>
          <w:szCs w:val="28"/>
        </w:rPr>
        <w:t xml:space="preserve">Проверка подключения: </w:t>
      </w:r>
      <w:r w:rsidRPr="00031E0D">
        <w:rPr>
          <w:sz w:val="28"/>
          <w:szCs w:val="28"/>
        </w:rPr>
        <w:t xml:space="preserve">за 30 минут до начала мероприятия. </w:t>
      </w:r>
    </w:p>
    <w:p w14:paraId="1F0FED36" w14:textId="77777777" w:rsidR="00E5407F" w:rsidRPr="00031E0D" w:rsidRDefault="00E5407F" w:rsidP="006F7F1B">
      <w:pPr>
        <w:pStyle w:val="Default"/>
        <w:ind w:firstLine="708"/>
        <w:jc w:val="both"/>
        <w:rPr>
          <w:sz w:val="28"/>
          <w:szCs w:val="28"/>
        </w:rPr>
      </w:pPr>
    </w:p>
    <w:p w14:paraId="410BEE82" w14:textId="77777777" w:rsidR="00E5407F" w:rsidRPr="00031E0D" w:rsidRDefault="00E5407F" w:rsidP="006F7F1B">
      <w:pPr>
        <w:pStyle w:val="Default"/>
        <w:ind w:firstLine="709"/>
        <w:jc w:val="both"/>
        <w:rPr>
          <w:sz w:val="28"/>
          <w:szCs w:val="28"/>
        </w:rPr>
      </w:pPr>
      <w:r w:rsidRPr="00031E0D">
        <w:rPr>
          <w:bCs/>
          <w:sz w:val="28"/>
          <w:szCs w:val="28"/>
        </w:rPr>
        <w:t xml:space="preserve">Для подключения к мероприятию в сервисе iMind выполните следующее: </w:t>
      </w:r>
    </w:p>
    <w:p w14:paraId="3E7CA2C8" w14:textId="77777777" w:rsidR="006F7F1B" w:rsidRDefault="006F7F1B" w:rsidP="006F7F1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14:paraId="01C9CC6B" w14:textId="5A710FEB" w:rsidR="00E5407F" w:rsidRPr="00CD473F" w:rsidRDefault="00E5407F" w:rsidP="006F7F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D473F">
        <w:rPr>
          <w:bCs/>
          <w:color w:val="auto"/>
          <w:sz w:val="28"/>
          <w:szCs w:val="28"/>
        </w:rPr>
        <w:t>П</w:t>
      </w:r>
      <w:r w:rsidR="00031E0D" w:rsidRPr="00CD473F">
        <w:rPr>
          <w:bCs/>
          <w:color w:val="auto"/>
          <w:sz w:val="28"/>
          <w:szCs w:val="28"/>
        </w:rPr>
        <w:t>одключение с помощью компьютера</w:t>
      </w:r>
    </w:p>
    <w:p w14:paraId="35B3DA85" w14:textId="62768A39" w:rsidR="00E5407F" w:rsidRPr="00CD473F" w:rsidRDefault="00E5407F" w:rsidP="006F7F1B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9266F1">
        <w:rPr>
          <w:sz w:val="28"/>
          <w:szCs w:val="28"/>
        </w:rPr>
        <w:t xml:space="preserve">Для входа через браузер (рекомендуется Яндекс Браузер, </w:t>
      </w:r>
      <w:proofErr w:type="spellStart"/>
      <w:r w:rsidRPr="009266F1">
        <w:rPr>
          <w:sz w:val="28"/>
          <w:szCs w:val="28"/>
        </w:rPr>
        <w:t>Google</w:t>
      </w:r>
      <w:proofErr w:type="spellEnd"/>
      <w:r w:rsidRPr="009266F1">
        <w:rPr>
          <w:sz w:val="28"/>
          <w:szCs w:val="28"/>
        </w:rPr>
        <w:t xml:space="preserve"> </w:t>
      </w:r>
      <w:proofErr w:type="spellStart"/>
      <w:r w:rsidRPr="009266F1">
        <w:rPr>
          <w:sz w:val="28"/>
          <w:szCs w:val="28"/>
        </w:rPr>
        <w:t>Chrome</w:t>
      </w:r>
      <w:proofErr w:type="spellEnd"/>
      <w:r w:rsidRPr="009266F1">
        <w:rPr>
          <w:sz w:val="28"/>
          <w:szCs w:val="28"/>
        </w:rPr>
        <w:t xml:space="preserve">) с рабочего места, подключенного к сети </w:t>
      </w:r>
      <w:proofErr w:type="spellStart"/>
      <w:r w:rsidRPr="009266F1">
        <w:rPr>
          <w:sz w:val="28"/>
          <w:szCs w:val="28"/>
        </w:rPr>
        <w:t>Internet</w:t>
      </w:r>
      <w:proofErr w:type="spellEnd"/>
      <w:r w:rsidRPr="009266F1">
        <w:rPr>
          <w:sz w:val="28"/>
          <w:szCs w:val="28"/>
        </w:rPr>
        <w:t>, пройдите по ссылке</w:t>
      </w:r>
      <w:r w:rsidRPr="00031E0D">
        <w:rPr>
          <w:color w:val="auto"/>
          <w:sz w:val="28"/>
          <w:szCs w:val="28"/>
        </w:rPr>
        <w:t xml:space="preserve">: </w:t>
      </w:r>
      <w:r w:rsidR="000B67B1" w:rsidRPr="00CD473F">
        <w:rPr>
          <w:bCs/>
          <w:color w:val="auto"/>
          <w:sz w:val="28"/>
          <w:szCs w:val="28"/>
        </w:rPr>
        <w:t>https://cbr.imind.ru</w:t>
      </w:r>
      <w:r w:rsidR="00031E0D" w:rsidRPr="00CD473F">
        <w:rPr>
          <w:bCs/>
          <w:color w:val="auto"/>
          <w:sz w:val="28"/>
          <w:szCs w:val="28"/>
        </w:rPr>
        <w:t>.</w:t>
      </w:r>
    </w:p>
    <w:p w14:paraId="4FD2FC41" w14:textId="087E17F6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9266F1">
        <w:rPr>
          <w:sz w:val="28"/>
          <w:szCs w:val="28"/>
        </w:rPr>
        <w:t xml:space="preserve">Перейдите на вкладку «Подключиться к мероприятию по ID». </w:t>
      </w:r>
    </w:p>
    <w:p w14:paraId="6C243595" w14:textId="7407EF4F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266F1">
        <w:rPr>
          <w:sz w:val="28"/>
          <w:szCs w:val="28"/>
        </w:rPr>
        <w:t xml:space="preserve">В </w:t>
      </w:r>
      <w:r w:rsidRPr="009266F1">
        <w:rPr>
          <w:color w:val="auto"/>
          <w:sz w:val="28"/>
          <w:szCs w:val="28"/>
        </w:rPr>
        <w:t xml:space="preserve">поле «ID мероприятия» введите значение </w:t>
      </w:r>
      <w:r w:rsidR="00031E0D" w:rsidRPr="00CD473F">
        <w:rPr>
          <w:bCs/>
          <w:color w:val="auto"/>
          <w:sz w:val="28"/>
          <w:szCs w:val="28"/>
          <w:lang w:eastAsia="ru-RU"/>
        </w:rPr>
        <w:t>466-077</w:t>
      </w:r>
      <w:r w:rsidRPr="00CD473F">
        <w:rPr>
          <w:bCs/>
          <w:color w:val="auto"/>
          <w:sz w:val="28"/>
          <w:szCs w:val="28"/>
          <w:lang w:eastAsia="ru-RU"/>
        </w:rPr>
        <w:t>-</w:t>
      </w:r>
      <w:r w:rsidR="00031E0D" w:rsidRPr="00CD473F">
        <w:rPr>
          <w:bCs/>
          <w:color w:val="auto"/>
          <w:sz w:val="28"/>
          <w:szCs w:val="28"/>
          <w:lang w:eastAsia="ru-RU"/>
        </w:rPr>
        <w:t>490</w:t>
      </w:r>
      <w:r w:rsidRPr="00031E0D">
        <w:rPr>
          <w:b/>
          <w:bCs/>
          <w:color w:val="auto"/>
          <w:sz w:val="28"/>
          <w:szCs w:val="28"/>
        </w:rPr>
        <w:t xml:space="preserve"> </w:t>
      </w:r>
      <w:r w:rsidRPr="009266F1">
        <w:rPr>
          <w:color w:val="auto"/>
          <w:sz w:val="28"/>
          <w:szCs w:val="28"/>
        </w:rPr>
        <w:t xml:space="preserve">и нажмите кнопку «Продолжить». </w:t>
      </w:r>
    </w:p>
    <w:p w14:paraId="44288B84" w14:textId="7F91AD68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 xml:space="preserve">Выберите вкладку «Я не зарегистрирован в системе». </w:t>
      </w:r>
    </w:p>
    <w:p w14:paraId="627D207E" w14:textId="5A11472F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 xml:space="preserve">В Поле «Имя» введите наименование организации. </w:t>
      </w:r>
    </w:p>
    <w:p w14:paraId="75545DEF" w14:textId="4B5BFF58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 xml:space="preserve">Нажмите кнопку «Войти в мероприятие». </w:t>
      </w:r>
    </w:p>
    <w:p w14:paraId="40A483B3" w14:textId="77777777" w:rsidR="00E5407F" w:rsidRPr="009266F1" w:rsidRDefault="00E5407F" w:rsidP="006F7F1B">
      <w:pPr>
        <w:pStyle w:val="Default"/>
        <w:jc w:val="both"/>
        <w:rPr>
          <w:color w:val="auto"/>
          <w:sz w:val="28"/>
          <w:szCs w:val="28"/>
        </w:rPr>
      </w:pPr>
    </w:p>
    <w:p w14:paraId="025D36D5" w14:textId="7CEB2923" w:rsidR="00E5407F" w:rsidRPr="00CD473F" w:rsidRDefault="00E5407F" w:rsidP="006F7F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D473F">
        <w:rPr>
          <w:bCs/>
          <w:color w:val="auto"/>
          <w:sz w:val="28"/>
          <w:szCs w:val="28"/>
        </w:rPr>
        <w:t xml:space="preserve">Подключение </w:t>
      </w:r>
      <w:r w:rsidR="00031E0D" w:rsidRPr="00CD473F">
        <w:rPr>
          <w:bCs/>
          <w:color w:val="auto"/>
          <w:sz w:val="28"/>
          <w:szCs w:val="28"/>
        </w:rPr>
        <w:t>с помощью мобильного устройства</w:t>
      </w:r>
    </w:p>
    <w:p w14:paraId="4D0D43D3" w14:textId="633534EE" w:rsidR="00E5407F" w:rsidRPr="009266F1" w:rsidRDefault="00E5407F" w:rsidP="006F7F1B">
      <w:pPr>
        <w:pStyle w:val="Default"/>
        <w:numPr>
          <w:ilvl w:val="0"/>
          <w:numId w:val="7"/>
        </w:numPr>
        <w:ind w:left="709"/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>Установите приложение «</w:t>
      </w:r>
      <w:proofErr w:type="spellStart"/>
      <w:r w:rsidRPr="009266F1">
        <w:rPr>
          <w:color w:val="auto"/>
          <w:sz w:val="28"/>
          <w:szCs w:val="28"/>
        </w:rPr>
        <w:t>MindMeeting</w:t>
      </w:r>
      <w:proofErr w:type="spellEnd"/>
      <w:r w:rsidRPr="009266F1">
        <w:rPr>
          <w:color w:val="auto"/>
          <w:sz w:val="28"/>
          <w:szCs w:val="28"/>
        </w:rPr>
        <w:t xml:space="preserve"> Бизнес»: </w:t>
      </w:r>
    </w:p>
    <w:p w14:paraId="10EFC335" w14:textId="3FC7D2B8" w:rsidR="00E5407F" w:rsidRPr="009266F1" w:rsidRDefault="00C409B8" w:rsidP="006F7F1B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5407F" w:rsidRPr="009266F1">
        <w:rPr>
          <w:color w:val="auto"/>
          <w:sz w:val="28"/>
          <w:szCs w:val="28"/>
        </w:rPr>
        <w:t xml:space="preserve">скачайте приложение в </w:t>
      </w:r>
      <w:proofErr w:type="spellStart"/>
      <w:r w:rsidR="00E5407F" w:rsidRPr="009266F1">
        <w:rPr>
          <w:color w:val="auto"/>
          <w:sz w:val="28"/>
          <w:szCs w:val="28"/>
        </w:rPr>
        <w:t>AppStore</w:t>
      </w:r>
      <w:proofErr w:type="spellEnd"/>
      <w:r w:rsidR="00E5407F" w:rsidRPr="009266F1">
        <w:rPr>
          <w:color w:val="auto"/>
          <w:sz w:val="28"/>
          <w:szCs w:val="28"/>
        </w:rPr>
        <w:t xml:space="preserve"> или </w:t>
      </w:r>
      <w:proofErr w:type="spellStart"/>
      <w:r w:rsidR="00E5407F" w:rsidRPr="009266F1">
        <w:rPr>
          <w:color w:val="auto"/>
          <w:sz w:val="28"/>
          <w:szCs w:val="28"/>
        </w:rPr>
        <w:t>PlayMarket</w:t>
      </w:r>
      <w:proofErr w:type="spellEnd"/>
      <w:r w:rsidR="00E5407F" w:rsidRPr="009266F1">
        <w:rPr>
          <w:color w:val="auto"/>
          <w:sz w:val="28"/>
          <w:szCs w:val="28"/>
        </w:rPr>
        <w:t xml:space="preserve">; </w:t>
      </w:r>
    </w:p>
    <w:p w14:paraId="592092A8" w14:textId="5E20D07D" w:rsidR="00E5407F" w:rsidRPr="009266F1" w:rsidRDefault="00C409B8" w:rsidP="006F7F1B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5407F" w:rsidRPr="009266F1">
        <w:rPr>
          <w:color w:val="auto"/>
          <w:sz w:val="28"/>
          <w:szCs w:val="28"/>
        </w:rPr>
        <w:t xml:space="preserve">при первом запуске приложения, разрешите использование камеры и микрофона. </w:t>
      </w:r>
    </w:p>
    <w:p w14:paraId="51A71F08" w14:textId="7A6BCAF9" w:rsidR="00E5407F" w:rsidRPr="009266F1" w:rsidRDefault="00E5407F" w:rsidP="006F7F1B">
      <w:pPr>
        <w:pStyle w:val="Default"/>
        <w:numPr>
          <w:ilvl w:val="0"/>
          <w:numId w:val="7"/>
        </w:numPr>
        <w:ind w:left="709"/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 xml:space="preserve">Подключитесь к мероприятию как «Гость»: </w:t>
      </w:r>
    </w:p>
    <w:p w14:paraId="135E543E" w14:textId="3E4C4FBA" w:rsidR="00E5407F" w:rsidRPr="009266F1" w:rsidRDefault="00C409B8" w:rsidP="006F7F1B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5407F" w:rsidRPr="009266F1">
        <w:rPr>
          <w:color w:val="auto"/>
          <w:sz w:val="28"/>
          <w:szCs w:val="28"/>
        </w:rPr>
        <w:t xml:space="preserve">откройте приложение, выберите «Присоединиться к мероприятию по ID»; </w:t>
      </w:r>
    </w:p>
    <w:p w14:paraId="24D29C4D" w14:textId="682912F1" w:rsidR="00E5407F" w:rsidRPr="009266F1" w:rsidRDefault="00C409B8" w:rsidP="006F7F1B">
      <w:pPr>
        <w:pStyle w:val="Default"/>
        <w:ind w:left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5407F" w:rsidRPr="009266F1">
        <w:rPr>
          <w:color w:val="auto"/>
          <w:sz w:val="28"/>
          <w:szCs w:val="28"/>
        </w:rPr>
        <w:t>введите ID (</w:t>
      </w:r>
      <w:r w:rsidR="00CD473F" w:rsidRPr="00CD473F">
        <w:rPr>
          <w:bCs/>
          <w:color w:val="auto"/>
          <w:sz w:val="28"/>
          <w:szCs w:val="28"/>
          <w:lang w:eastAsia="ru-RU"/>
        </w:rPr>
        <w:t>466-077-490</w:t>
      </w:r>
      <w:r w:rsidR="00E5407F" w:rsidRPr="009266F1">
        <w:rPr>
          <w:color w:val="auto"/>
          <w:sz w:val="28"/>
          <w:szCs w:val="28"/>
        </w:rPr>
        <w:t>), имя (наименование организации), домен (</w:t>
      </w:r>
      <w:r w:rsidR="00E5407F" w:rsidRPr="00CD473F">
        <w:rPr>
          <w:bCs/>
          <w:color w:val="auto"/>
          <w:sz w:val="28"/>
          <w:szCs w:val="28"/>
        </w:rPr>
        <w:t>cbr.imind.ru</w:t>
      </w:r>
      <w:r w:rsidR="00E5407F" w:rsidRPr="009266F1">
        <w:rPr>
          <w:color w:val="auto"/>
          <w:sz w:val="28"/>
          <w:szCs w:val="28"/>
        </w:rPr>
        <w:t>) и нажмите «Присоединиться</w:t>
      </w:r>
      <w:r w:rsidR="00E5407F" w:rsidRPr="009266F1">
        <w:rPr>
          <w:sz w:val="28"/>
          <w:szCs w:val="28"/>
        </w:rPr>
        <w:t xml:space="preserve">». </w:t>
      </w:r>
    </w:p>
    <w:p w14:paraId="3EC2FE47" w14:textId="77777777" w:rsidR="00E5407F" w:rsidRPr="009266F1" w:rsidRDefault="00E5407F" w:rsidP="006F7F1B">
      <w:pPr>
        <w:pStyle w:val="Default"/>
        <w:jc w:val="both"/>
        <w:rPr>
          <w:sz w:val="28"/>
          <w:szCs w:val="28"/>
        </w:rPr>
      </w:pPr>
    </w:p>
    <w:p w14:paraId="59A1CE7F" w14:textId="77777777" w:rsidR="00E5407F" w:rsidRPr="00682462" w:rsidRDefault="00E5407F" w:rsidP="00682462">
      <w:pPr>
        <w:pStyle w:val="Default"/>
        <w:ind w:firstLine="709"/>
        <w:jc w:val="both"/>
        <w:rPr>
          <w:sz w:val="28"/>
          <w:szCs w:val="28"/>
        </w:rPr>
      </w:pPr>
      <w:r w:rsidRPr="00682462">
        <w:rPr>
          <w:bCs/>
          <w:sz w:val="28"/>
          <w:szCs w:val="28"/>
        </w:rPr>
        <w:t xml:space="preserve">Техническую поддержку осуществляет ОЭЦ Красноярск: </w:t>
      </w:r>
    </w:p>
    <w:p w14:paraId="2F7BBCC6" w14:textId="77777777" w:rsidR="00E5407F" w:rsidRPr="00682462" w:rsidRDefault="00E5407F" w:rsidP="00682462">
      <w:pPr>
        <w:pStyle w:val="Default"/>
        <w:ind w:firstLine="709"/>
        <w:jc w:val="both"/>
        <w:rPr>
          <w:color w:val="auto"/>
          <w:sz w:val="28"/>
          <w:szCs w:val="28"/>
          <w:lang w:val="en-US"/>
        </w:rPr>
      </w:pPr>
      <w:r w:rsidRPr="009266F1">
        <w:rPr>
          <w:sz w:val="28"/>
          <w:szCs w:val="28"/>
        </w:rPr>
        <w:t>тел</w:t>
      </w:r>
      <w:r w:rsidRPr="009266F1">
        <w:rPr>
          <w:sz w:val="28"/>
          <w:szCs w:val="28"/>
          <w:lang w:val="en-US"/>
        </w:rPr>
        <w:t xml:space="preserve">.: </w:t>
      </w:r>
      <w:r w:rsidRPr="00682462">
        <w:rPr>
          <w:bCs/>
          <w:color w:val="auto"/>
          <w:sz w:val="28"/>
          <w:szCs w:val="28"/>
          <w:lang w:val="en-US"/>
        </w:rPr>
        <w:t xml:space="preserve">+7 (391) 259 07 44 </w:t>
      </w:r>
    </w:p>
    <w:p w14:paraId="44D12447" w14:textId="77777777" w:rsidR="00BC1CBF" w:rsidRPr="00682462" w:rsidRDefault="00E5407F" w:rsidP="006824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  <w:sectPr w:rsidR="00BC1CBF" w:rsidRPr="00682462" w:rsidSect="00AE0A0F">
          <w:headerReference w:type="default" r:id="rId8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  <w:r w:rsidRPr="0068246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Pr="00682462">
        <w:rPr>
          <w:rFonts w:ascii="Times New Roman" w:hAnsi="Times New Roman" w:cs="Times New Roman"/>
          <w:bCs/>
          <w:sz w:val="28"/>
          <w:szCs w:val="28"/>
          <w:lang w:val="en-US"/>
        </w:rPr>
        <w:t>04svc-adminvks@cbr.ru</w:t>
      </w:r>
    </w:p>
    <w:p w14:paraId="10F4EE40" w14:textId="14822C95" w:rsidR="00403DF1" w:rsidRDefault="00403DF1" w:rsidP="00E821EA">
      <w:pPr>
        <w:spacing w:after="0" w:line="360" w:lineRule="auto"/>
        <w:ind w:left="284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0B0607D5" wp14:editId="54A33702">
            <wp:extent cx="8410575" cy="5934710"/>
            <wp:effectExtent l="0" t="0" r="952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1BB3" w14:textId="6C625E83" w:rsidR="00403DF1" w:rsidRPr="00E5407F" w:rsidRDefault="00403DF1" w:rsidP="00E821EA">
      <w:pPr>
        <w:spacing w:after="0" w:line="360" w:lineRule="auto"/>
        <w:ind w:left="284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4B92E65D" wp14:editId="61C5628B">
            <wp:extent cx="8393430" cy="593471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43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DF1" w:rsidRPr="00E5407F" w:rsidSect="00984E00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882D5" w14:textId="77777777" w:rsidR="00863438" w:rsidRDefault="00863438" w:rsidP="00BE7F18">
      <w:pPr>
        <w:spacing w:after="0" w:line="240" w:lineRule="auto"/>
      </w:pPr>
      <w:r>
        <w:separator/>
      </w:r>
    </w:p>
  </w:endnote>
  <w:endnote w:type="continuationSeparator" w:id="0">
    <w:p w14:paraId="719441BC" w14:textId="77777777" w:rsidR="00863438" w:rsidRDefault="00863438" w:rsidP="00BE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B99E4" w14:textId="77777777" w:rsidR="00863438" w:rsidRDefault="00863438" w:rsidP="00BE7F18">
      <w:pPr>
        <w:spacing w:after="0" w:line="240" w:lineRule="auto"/>
      </w:pPr>
      <w:r>
        <w:separator/>
      </w:r>
    </w:p>
  </w:footnote>
  <w:footnote w:type="continuationSeparator" w:id="0">
    <w:p w14:paraId="23C53A86" w14:textId="77777777" w:rsidR="00863438" w:rsidRDefault="00863438" w:rsidP="00BE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843510257"/>
      <w:docPartObj>
        <w:docPartGallery w:val="Page Numbers (Top of Page)"/>
        <w:docPartUnique/>
      </w:docPartObj>
    </w:sdtPr>
    <w:sdtEndPr/>
    <w:sdtContent>
      <w:p w14:paraId="7FC5B44D" w14:textId="7AC8769F" w:rsidR="00AE0A0F" w:rsidRPr="00AE0A0F" w:rsidRDefault="00AE0A0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0A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0A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0A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554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E0A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2D424A" w14:textId="77777777" w:rsidR="00BE7F18" w:rsidRPr="00BE7F18" w:rsidRDefault="00BE7F18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6E"/>
    <w:multiLevelType w:val="hybridMultilevel"/>
    <w:tmpl w:val="7FBE32C4"/>
    <w:lvl w:ilvl="0" w:tplc="2F4A7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50D5C"/>
    <w:multiLevelType w:val="hybridMultilevel"/>
    <w:tmpl w:val="9D7C1D34"/>
    <w:lvl w:ilvl="0" w:tplc="A2D2F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C29C7"/>
    <w:multiLevelType w:val="hybridMultilevel"/>
    <w:tmpl w:val="A310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EBF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86857"/>
    <w:multiLevelType w:val="hybridMultilevel"/>
    <w:tmpl w:val="2E28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16420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67"/>
    <w:rsid w:val="00014785"/>
    <w:rsid w:val="00017300"/>
    <w:rsid w:val="000276D8"/>
    <w:rsid w:val="00031E0D"/>
    <w:rsid w:val="000358A9"/>
    <w:rsid w:val="000636A0"/>
    <w:rsid w:val="000650B0"/>
    <w:rsid w:val="00071061"/>
    <w:rsid w:val="000958D4"/>
    <w:rsid w:val="000A3CB5"/>
    <w:rsid w:val="000B67B1"/>
    <w:rsid w:val="000F5E8C"/>
    <w:rsid w:val="001061E7"/>
    <w:rsid w:val="001373B3"/>
    <w:rsid w:val="001426C0"/>
    <w:rsid w:val="00186CBC"/>
    <w:rsid w:val="0019571E"/>
    <w:rsid w:val="001B2580"/>
    <w:rsid w:val="001B36E0"/>
    <w:rsid w:val="001C39D1"/>
    <w:rsid w:val="001E16E8"/>
    <w:rsid w:val="00207CF5"/>
    <w:rsid w:val="00217E44"/>
    <w:rsid w:val="00227727"/>
    <w:rsid w:val="00293386"/>
    <w:rsid w:val="002A706D"/>
    <w:rsid w:val="002C71E0"/>
    <w:rsid w:val="0032678B"/>
    <w:rsid w:val="0036323A"/>
    <w:rsid w:val="00372708"/>
    <w:rsid w:val="0037596F"/>
    <w:rsid w:val="00376C16"/>
    <w:rsid w:val="00381055"/>
    <w:rsid w:val="003867A1"/>
    <w:rsid w:val="003A518B"/>
    <w:rsid w:val="003B62C3"/>
    <w:rsid w:val="003C650C"/>
    <w:rsid w:val="003D293F"/>
    <w:rsid w:val="003E1EF6"/>
    <w:rsid w:val="00403DF1"/>
    <w:rsid w:val="00404F0D"/>
    <w:rsid w:val="00416CDB"/>
    <w:rsid w:val="00433D1F"/>
    <w:rsid w:val="00433E1A"/>
    <w:rsid w:val="0043771E"/>
    <w:rsid w:val="00447AD4"/>
    <w:rsid w:val="0046690D"/>
    <w:rsid w:val="004B60CD"/>
    <w:rsid w:val="004C5880"/>
    <w:rsid w:val="004F4A68"/>
    <w:rsid w:val="004F76CD"/>
    <w:rsid w:val="00543FD3"/>
    <w:rsid w:val="0054412F"/>
    <w:rsid w:val="00546592"/>
    <w:rsid w:val="00583B96"/>
    <w:rsid w:val="005879F1"/>
    <w:rsid w:val="005A66BA"/>
    <w:rsid w:val="005A7818"/>
    <w:rsid w:val="005B5A0A"/>
    <w:rsid w:val="005D5ACF"/>
    <w:rsid w:val="00605410"/>
    <w:rsid w:val="006167CC"/>
    <w:rsid w:val="006518DD"/>
    <w:rsid w:val="00653E38"/>
    <w:rsid w:val="00654ABD"/>
    <w:rsid w:val="00657D97"/>
    <w:rsid w:val="00675385"/>
    <w:rsid w:val="00682462"/>
    <w:rsid w:val="006A01CE"/>
    <w:rsid w:val="006B0F21"/>
    <w:rsid w:val="006F7F1B"/>
    <w:rsid w:val="00701648"/>
    <w:rsid w:val="0071026D"/>
    <w:rsid w:val="007219DC"/>
    <w:rsid w:val="00734CF0"/>
    <w:rsid w:val="0073641C"/>
    <w:rsid w:val="00781644"/>
    <w:rsid w:val="007A23F2"/>
    <w:rsid w:val="007F1EF9"/>
    <w:rsid w:val="007F3717"/>
    <w:rsid w:val="00820E2D"/>
    <w:rsid w:val="00843E36"/>
    <w:rsid w:val="00845DAE"/>
    <w:rsid w:val="00846EB3"/>
    <w:rsid w:val="00855321"/>
    <w:rsid w:val="00863438"/>
    <w:rsid w:val="0088202D"/>
    <w:rsid w:val="00891D72"/>
    <w:rsid w:val="00895375"/>
    <w:rsid w:val="00915D4F"/>
    <w:rsid w:val="00922FF5"/>
    <w:rsid w:val="009266F1"/>
    <w:rsid w:val="0097128D"/>
    <w:rsid w:val="00977105"/>
    <w:rsid w:val="00982588"/>
    <w:rsid w:val="00984E00"/>
    <w:rsid w:val="009C1DBD"/>
    <w:rsid w:val="009F12C5"/>
    <w:rsid w:val="00A06027"/>
    <w:rsid w:val="00A376EE"/>
    <w:rsid w:val="00A74B67"/>
    <w:rsid w:val="00A74F13"/>
    <w:rsid w:val="00A91337"/>
    <w:rsid w:val="00AB3775"/>
    <w:rsid w:val="00AD5222"/>
    <w:rsid w:val="00AE0A0F"/>
    <w:rsid w:val="00B11CC3"/>
    <w:rsid w:val="00B32A5E"/>
    <w:rsid w:val="00B37BBC"/>
    <w:rsid w:val="00B77E80"/>
    <w:rsid w:val="00B80771"/>
    <w:rsid w:val="00B92BF1"/>
    <w:rsid w:val="00BC1CBF"/>
    <w:rsid w:val="00BC78AA"/>
    <w:rsid w:val="00BE3A78"/>
    <w:rsid w:val="00BE7F18"/>
    <w:rsid w:val="00BF7821"/>
    <w:rsid w:val="00C01A1D"/>
    <w:rsid w:val="00C409B8"/>
    <w:rsid w:val="00C430DB"/>
    <w:rsid w:val="00CA2F3E"/>
    <w:rsid w:val="00CA433E"/>
    <w:rsid w:val="00CC37D1"/>
    <w:rsid w:val="00CD473F"/>
    <w:rsid w:val="00CE5DCD"/>
    <w:rsid w:val="00D057F4"/>
    <w:rsid w:val="00D3153D"/>
    <w:rsid w:val="00D43D54"/>
    <w:rsid w:val="00D44BD6"/>
    <w:rsid w:val="00D63FC7"/>
    <w:rsid w:val="00D726AD"/>
    <w:rsid w:val="00D96101"/>
    <w:rsid w:val="00DB41B5"/>
    <w:rsid w:val="00E35548"/>
    <w:rsid w:val="00E431BE"/>
    <w:rsid w:val="00E50928"/>
    <w:rsid w:val="00E5407F"/>
    <w:rsid w:val="00E62C49"/>
    <w:rsid w:val="00E80FFB"/>
    <w:rsid w:val="00E821EA"/>
    <w:rsid w:val="00EB1BF1"/>
    <w:rsid w:val="00F03F80"/>
    <w:rsid w:val="00F172B1"/>
    <w:rsid w:val="00F2485D"/>
    <w:rsid w:val="00F43BEE"/>
    <w:rsid w:val="00F5472E"/>
    <w:rsid w:val="00FB72DF"/>
    <w:rsid w:val="00F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6C3D69"/>
  <w15:docId w15:val="{F502FFF5-E423-4652-8202-05CAA95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2D"/>
    <w:pPr>
      <w:ind w:left="720"/>
      <w:contextualSpacing/>
    </w:pPr>
  </w:style>
  <w:style w:type="table" w:styleId="a4">
    <w:name w:val="Table Grid"/>
    <w:basedOn w:val="a1"/>
    <w:uiPriority w:val="59"/>
    <w:rsid w:val="00BE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F18"/>
  </w:style>
  <w:style w:type="paragraph" w:styleId="a7">
    <w:name w:val="footer"/>
    <w:basedOn w:val="a"/>
    <w:link w:val="a8"/>
    <w:uiPriority w:val="99"/>
    <w:unhideWhenUsed/>
    <w:rsid w:val="00BE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7F18"/>
  </w:style>
  <w:style w:type="paragraph" w:styleId="a9">
    <w:name w:val="Balloon Text"/>
    <w:basedOn w:val="a"/>
    <w:link w:val="aa"/>
    <w:uiPriority w:val="99"/>
    <w:semiHidden/>
    <w:unhideWhenUsed/>
    <w:rsid w:val="0084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E3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6E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6EB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6EB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6E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6EB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32678B"/>
    <w:rPr>
      <w:color w:val="0000FF"/>
      <w:u w:val="single"/>
    </w:rPr>
  </w:style>
  <w:style w:type="paragraph" w:customStyle="1" w:styleId="Default">
    <w:name w:val="Default"/>
    <w:rsid w:val="00E54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7169-2624-4DF7-B655-9934452E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Шатунова</dc:creator>
  <cp:keywords/>
  <dc:description/>
  <cp:lastModifiedBy>admin</cp:lastModifiedBy>
  <cp:revision>29</cp:revision>
  <cp:lastPrinted>2021-07-21T09:14:00Z</cp:lastPrinted>
  <dcterms:created xsi:type="dcterms:W3CDTF">2021-07-21T09:16:00Z</dcterms:created>
  <dcterms:modified xsi:type="dcterms:W3CDTF">2023-03-20T03:14:00Z</dcterms:modified>
</cp:coreProperties>
</file>